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ED" w:rsidRDefault="00EF66ED" w:rsidP="00EF66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F66ED" w:rsidRDefault="00EF66ED" w:rsidP="00EF66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</w:p>
    <w:p w:rsidR="00EF66ED" w:rsidRDefault="00EF66ED" w:rsidP="00EF66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№ 115» </w:t>
      </w:r>
    </w:p>
    <w:p w:rsidR="00EF66ED" w:rsidRDefault="00EF66ED" w:rsidP="00EF66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Дзержинска</w:t>
      </w:r>
    </w:p>
    <w:p w:rsidR="00EF66ED" w:rsidRDefault="00EF66ED" w:rsidP="00EF66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EF66ED" w:rsidRDefault="00EF66ED" w:rsidP="00EF66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813"/>
        <w:gridCol w:w="556"/>
        <w:gridCol w:w="2393"/>
        <w:gridCol w:w="3135"/>
        <w:gridCol w:w="2515"/>
        <w:gridCol w:w="1759"/>
        <w:gridCol w:w="1615"/>
      </w:tblGrid>
      <w:tr w:rsidR="00EF66ED" w:rsidTr="009B0AEE">
        <w:trPr>
          <w:trHeight w:val="816"/>
        </w:trPr>
        <w:tc>
          <w:tcPr>
            <w:tcW w:w="2813" w:type="dxa"/>
            <w:vMerge w:val="restart"/>
          </w:tcPr>
          <w:p w:rsidR="00EF66ED" w:rsidRPr="00CF40FF" w:rsidRDefault="00EF66ED" w:rsidP="009B0A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CF40FF">
              <w:rPr>
                <w:rFonts w:ascii="Times New Roman" w:hAnsi="Times New Roman" w:cs="Times New Roman"/>
                <w:i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F4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949" w:type="dxa"/>
            <w:gridSpan w:val="2"/>
            <w:vMerge w:val="restart"/>
          </w:tcPr>
          <w:p w:rsidR="00EF66ED" w:rsidRPr="00ED58DE" w:rsidRDefault="00EF66ED" w:rsidP="009B0A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135" w:type="dxa"/>
            <w:vMerge w:val="restart"/>
          </w:tcPr>
          <w:p w:rsidR="00EF66ED" w:rsidRPr="00ED58DE" w:rsidRDefault="00EF66ED" w:rsidP="009B0A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2515" w:type="dxa"/>
            <w:vMerge w:val="restart"/>
          </w:tcPr>
          <w:p w:rsidR="00EF66ED" w:rsidRPr="00ED58DE" w:rsidRDefault="00EF66ED" w:rsidP="009B0A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374" w:type="dxa"/>
            <w:gridSpan w:val="2"/>
          </w:tcPr>
          <w:p w:rsidR="00EF66ED" w:rsidRPr="00ED58DE" w:rsidRDefault="00EF66ED" w:rsidP="009B0A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EF66ED" w:rsidTr="009B0AEE">
        <w:trPr>
          <w:trHeight w:val="1381"/>
        </w:trPr>
        <w:tc>
          <w:tcPr>
            <w:tcW w:w="2813" w:type="dxa"/>
            <w:vMerge/>
          </w:tcPr>
          <w:p w:rsidR="00EF66ED" w:rsidRPr="00CF40FF" w:rsidRDefault="00EF66ED" w:rsidP="009B0A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</w:tcPr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:rsidR="00EF66ED" w:rsidRPr="00ED58DE" w:rsidRDefault="00EF66ED" w:rsidP="009B0A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615" w:type="dxa"/>
          </w:tcPr>
          <w:p w:rsidR="00EF66ED" w:rsidRPr="00ED58DE" w:rsidRDefault="00EF66ED" w:rsidP="009B0A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 срок реализации</w:t>
            </w:r>
          </w:p>
        </w:tc>
      </w:tr>
      <w:tr w:rsidR="00EF66ED" w:rsidTr="009B0AEE">
        <w:tc>
          <w:tcPr>
            <w:tcW w:w="14786" w:type="dxa"/>
            <w:gridSpan w:val="7"/>
          </w:tcPr>
          <w:p w:rsidR="00EF66ED" w:rsidRDefault="00EF66ED" w:rsidP="009B0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Открытость и доступность информации об организации </w:t>
            </w:r>
          </w:p>
        </w:tc>
      </w:tr>
      <w:tr w:rsidR="00EF66ED" w:rsidRPr="00795832" w:rsidTr="009B0AEE">
        <w:trPr>
          <w:trHeight w:val="267"/>
        </w:trPr>
        <w:tc>
          <w:tcPr>
            <w:tcW w:w="3369" w:type="dxa"/>
            <w:gridSpan w:val="2"/>
          </w:tcPr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организации информации о дистанционных способах обратной связи и взаимодействия с получателями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- электронной почты; - обеспечение технической возможности выражения получателями образовательных услуг, мнения о качестве оказания услуг.</w:t>
            </w:r>
          </w:p>
          <w:p w:rsidR="00EF66ED" w:rsidRPr="00795832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открытостью и доступностью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организации, размещенной на информационных стендах, на сайте.</w:t>
            </w:r>
          </w:p>
        </w:tc>
        <w:tc>
          <w:tcPr>
            <w:tcW w:w="5528" w:type="dxa"/>
            <w:gridSpan w:val="2"/>
          </w:tcPr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согласно требованиям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(приказ №785)</w:t>
            </w:r>
          </w:p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обратную связь путем создания пункта меню: «Вопрос – ответ».</w:t>
            </w:r>
          </w:p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Default="00EF66ED" w:rsidP="009B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F66ED" w:rsidRDefault="00EF66ED" w:rsidP="009B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374" w:type="dxa"/>
            <w:gridSpan w:val="2"/>
          </w:tcPr>
          <w:p w:rsidR="00EF66ED" w:rsidRDefault="003C7C2F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п</w:t>
            </w:r>
            <w:r w:rsidR="00EF66ED">
              <w:rPr>
                <w:rFonts w:ascii="Times New Roman" w:hAnsi="Times New Roman" w:cs="Times New Roman"/>
                <w:sz w:val="24"/>
                <w:szCs w:val="24"/>
              </w:rPr>
              <w:t>риведена в соответствие информация о деятельности организации.</w:t>
            </w:r>
          </w:p>
          <w:p w:rsidR="00EF66ED" w:rsidRDefault="003C7C2F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</w:t>
            </w:r>
            <w:r w:rsidR="00EF66E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получателем услуг мнения о качестве условий оказания услуг ОО</w:t>
            </w:r>
          </w:p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 – 100%</w:t>
            </w:r>
          </w:p>
        </w:tc>
      </w:tr>
      <w:tr w:rsidR="00EF66ED" w:rsidRPr="00795832" w:rsidTr="009B0AEE">
        <w:trPr>
          <w:trHeight w:val="490"/>
        </w:trPr>
        <w:tc>
          <w:tcPr>
            <w:tcW w:w="14786" w:type="dxa"/>
            <w:gridSpan w:val="7"/>
          </w:tcPr>
          <w:p w:rsidR="00EF66ED" w:rsidRDefault="00EF66ED" w:rsidP="009B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Комфортность условий предоставления услуг, в том числе время ожидания предоставления услуг</w:t>
            </w:r>
          </w:p>
        </w:tc>
      </w:tr>
      <w:tr w:rsidR="00EF66ED" w:rsidRPr="00795832" w:rsidTr="009B0AEE">
        <w:trPr>
          <w:trHeight w:val="461"/>
        </w:trPr>
        <w:tc>
          <w:tcPr>
            <w:tcW w:w="3369" w:type="dxa"/>
            <w:gridSpan w:val="2"/>
          </w:tcPr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5528" w:type="dxa"/>
            <w:gridSpan w:val="2"/>
          </w:tcPr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соответствующей мебелью зону отдыха (ожидания)</w:t>
            </w:r>
          </w:p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здание ОО надписями и знаками (зрительная информация) для удобства навигации </w:t>
            </w:r>
          </w:p>
          <w:p w:rsidR="00EF66ED" w:rsidRPr="008E130E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здания</w:t>
            </w:r>
          </w:p>
        </w:tc>
        <w:tc>
          <w:tcPr>
            <w:tcW w:w="2515" w:type="dxa"/>
          </w:tcPr>
          <w:p w:rsidR="00EF66ED" w:rsidRPr="008E130E" w:rsidRDefault="00EF66ED" w:rsidP="009B0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374" w:type="dxa"/>
            <w:gridSpan w:val="2"/>
          </w:tcPr>
          <w:p w:rsidR="00EF66ED" w:rsidRDefault="006369FC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 организовать  зону</w:t>
            </w:r>
            <w:r w:rsidR="00EF66ED">
              <w:rPr>
                <w:rFonts w:ascii="Times New Roman" w:hAnsi="Times New Roman" w:cs="Times New Roman"/>
                <w:sz w:val="24"/>
                <w:szCs w:val="24"/>
              </w:rPr>
              <w:t xml:space="preserve">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помещения.</w:t>
            </w:r>
          </w:p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ED" w:rsidRPr="00795832" w:rsidTr="009B0AEE">
        <w:tc>
          <w:tcPr>
            <w:tcW w:w="14786" w:type="dxa"/>
            <w:gridSpan w:val="7"/>
          </w:tcPr>
          <w:p w:rsidR="00EF66ED" w:rsidRPr="003A590E" w:rsidRDefault="00EF66ED" w:rsidP="009B0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Доступность образовательной деятельности для инвалидов</w:t>
            </w:r>
          </w:p>
        </w:tc>
      </w:tr>
      <w:tr w:rsidR="00EF66ED" w:rsidRPr="00795832" w:rsidTr="009B0AEE">
        <w:tc>
          <w:tcPr>
            <w:tcW w:w="3369" w:type="dxa"/>
            <w:gridSpan w:val="2"/>
          </w:tcPr>
          <w:p w:rsidR="00EF66ED" w:rsidRPr="00795832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с учетом доступности для инвалидов</w:t>
            </w:r>
          </w:p>
        </w:tc>
        <w:tc>
          <w:tcPr>
            <w:tcW w:w="2393" w:type="dxa"/>
          </w:tcPr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Оборудовать:</w:t>
            </w: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входные группы пандусами (подъемными платформами);</w:t>
            </w: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стоянки для автотранспортных средств инвалидов;</w:t>
            </w: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адаптированные лифты, поручни, расширенные дверные проемы;</w:t>
            </w: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специальные кресла-коляски;</w:t>
            </w:r>
          </w:p>
          <w:p w:rsidR="00EF66ED" w:rsidRPr="00795832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специальные санитарно-гигиенические помещения в организации.</w:t>
            </w:r>
          </w:p>
        </w:tc>
        <w:tc>
          <w:tcPr>
            <w:tcW w:w="3135" w:type="dxa"/>
          </w:tcPr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2022</w:t>
            </w:r>
            <w:r w:rsidRPr="00FC2E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66ED" w:rsidRPr="00795832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срокам предлагаемым Паспортом доступности для инвалидов объекта и предоставляемых на нем услуг</w:t>
            </w:r>
          </w:p>
        </w:tc>
        <w:tc>
          <w:tcPr>
            <w:tcW w:w="2515" w:type="dxa"/>
          </w:tcPr>
          <w:p w:rsidR="00EF66ED" w:rsidRPr="00795832" w:rsidRDefault="00EF66ED" w:rsidP="009B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374" w:type="dxa"/>
            <w:gridSpan w:val="2"/>
          </w:tcPr>
          <w:p w:rsidR="003C15B1" w:rsidRPr="003C15B1" w:rsidRDefault="003C15B1" w:rsidP="003C15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 w:rsidRPr="003C15B1">
              <w:rPr>
                <w:color w:val="000000"/>
              </w:rPr>
              <w:t>В здание образовательной организации обеспечен доступ инвалидов и лиц с ограниченными возможностями здоровья при помощи кнопки вызова, находящейся в зоне доступа и расположенной у входной двери  в Учреждение.</w:t>
            </w:r>
          </w:p>
          <w:p w:rsidR="003C15B1" w:rsidRPr="003C15B1" w:rsidRDefault="003C15B1" w:rsidP="003C15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</w:rPr>
            </w:pPr>
            <w:r w:rsidRPr="003C15B1">
              <w:rPr>
                <w:color w:val="000000"/>
              </w:rPr>
              <w:t xml:space="preserve">Входная дверь  обозначена желтым цветом. Для ориентирования слабовидящих людей на каждом лестничном марше по краю первой и последней ступени на всю ширину выполнены контрастные полосы ярко - желтого цвета. При необходимости инвалиду или лицу с ограниченными возможностями </w:t>
            </w:r>
            <w:r w:rsidRPr="003C15B1">
              <w:rPr>
                <w:color w:val="000000"/>
              </w:rPr>
              <w:lastRenderedPageBreak/>
              <w:t>здоровья будет предоставлено сопровождающее лицо.</w:t>
            </w: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Pr="00795832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ED" w:rsidRPr="00795832" w:rsidTr="005A50BE">
        <w:trPr>
          <w:trHeight w:val="1833"/>
        </w:trPr>
        <w:tc>
          <w:tcPr>
            <w:tcW w:w="3369" w:type="dxa"/>
            <w:gridSpan w:val="2"/>
          </w:tcPr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 организации условий доступности, позволяющих инвалидам получать услуги наравне с другими</w:t>
            </w: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Обеспечить:</w:t>
            </w: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для инвалидов по слуху и зрению звуковой и зрительной информации; </w:t>
            </w: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надписи знаками, выполненными рельефно-точечным шрифтом Брайля;</w:t>
            </w: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инвалидам 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помощью сопровождение инвалидов в помещениях организации, оказываемой работниками ОО, прошедшими необходимое обучение (инструктирование);</w:t>
            </w:r>
          </w:p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возможность предоставления образовательных услуг в дистанционном режиме или на дому.</w:t>
            </w:r>
          </w:p>
        </w:tc>
        <w:tc>
          <w:tcPr>
            <w:tcW w:w="3135" w:type="dxa"/>
          </w:tcPr>
          <w:p w:rsidR="00EF66ED" w:rsidRPr="00795832" w:rsidRDefault="00EF66ED" w:rsidP="009B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15" w:type="dxa"/>
          </w:tcPr>
          <w:p w:rsidR="00EF66ED" w:rsidRDefault="00EF66ED" w:rsidP="009B0A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374" w:type="dxa"/>
            <w:gridSpan w:val="2"/>
          </w:tcPr>
          <w:p w:rsidR="005A50BE" w:rsidRDefault="005A50BE" w:rsidP="005A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Помощь, сопровождение инвалидов в помещениях организации, оказываемой работниками ОО, прошедшими необходимое обучение (инструктирование)</w:t>
            </w:r>
          </w:p>
          <w:p w:rsidR="00EF66ED" w:rsidRDefault="00EF66ED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BE" w:rsidRDefault="005A50BE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BE" w:rsidRDefault="005A50BE" w:rsidP="009B0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образовательных услуг в дистанционном режиме или на дому (дистанционный детский сад)</w:t>
            </w:r>
          </w:p>
        </w:tc>
      </w:tr>
      <w:tr w:rsidR="00EF66ED" w:rsidRPr="00795832" w:rsidTr="009B0AEE">
        <w:trPr>
          <w:trHeight w:val="13"/>
        </w:trPr>
        <w:tc>
          <w:tcPr>
            <w:tcW w:w="14786" w:type="dxa"/>
            <w:gridSpan w:val="7"/>
          </w:tcPr>
          <w:p w:rsidR="00EF66ED" w:rsidRPr="009B2EA9" w:rsidRDefault="00EF66ED" w:rsidP="009B0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Удовлетворенность условиями осуществления образовательной деятельности организацией</w:t>
            </w:r>
          </w:p>
        </w:tc>
      </w:tr>
      <w:tr w:rsidR="00EF66ED" w:rsidRPr="00795832" w:rsidTr="009B0AEE">
        <w:trPr>
          <w:trHeight w:val="2732"/>
        </w:trPr>
        <w:tc>
          <w:tcPr>
            <w:tcW w:w="3369" w:type="dxa"/>
            <w:gridSpan w:val="2"/>
          </w:tcPr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удобством графика работы организации от общего числа опрошенных получателей</w:t>
            </w:r>
          </w:p>
        </w:tc>
        <w:tc>
          <w:tcPr>
            <w:tcW w:w="2393" w:type="dxa"/>
          </w:tcPr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графика работы организации</w:t>
            </w: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наличия  и понятности  навигации внутри организации</w:t>
            </w: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</w:tcPr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</w:tc>
        <w:tc>
          <w:tcPr>
            <w:tcW w:w="3374" w:type="dxa"/>
            <w:gridSpan w:val="2"/>
          </w:tcPr>
          <w:p w:rsidR="00EF66ED" w:rsidRDefault="006D28DC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Пересмотрен</w:t>
            </w:r>
            <w:r w:rsidR="00EF66ED">
              <w:rPr>
                <w:rFonts w:ascii="Times New Roman" w:hAnsi="Times New Roman" w:cs="Times New Roman"/>
                <w:sz w:val="24"/>
                <w:szCs w:val="24"/>
              </w:rPr>
              <w:t xml:space="preserve"> график работы организации</w:t>
            </w: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D" w:rsidRDefault="00EF66ED" w:rsidP="009B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и понятность  навигации внутри организации</w:t>
            </w:r>
          </w:p>
        </w:tc>
      </w:tr>
    </w:tbl>
    <w:p w:rsidR="00F0459B" w:rsidRDefault="00F0459B"/>
    <w:sectPr w:rsidR="00F0459B" w:rsidSect="00EF66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F66ED"/>
    <w:rsid w:val="001F4642"/>
    <w:rsid w:val="003C15B1"/>
    <w:rsid w:val="003C7C2F"/>
    <w:rsid w:val="005A50BE"/>
    <w:rsid w:val="006369FC"/>
    <w:rsid w:val="006D28DC"/>
    <w:rsid w:val="00EF66ED"/>
    <w:rsid w:val="00F0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6ED"/>
    <w:pPr>
      <w:spacing w:after="0" w:line="240" w:lineRule="auto"/>
    </w:pPr>
  </w:style>
  <w:style w:type="table" w:styleId="a4">
    <w:name w:val="Table Grid"/>
    <w:basedOn w:val="a1"/>
    <w:uiPriority w:val="59"/>
    <w:rsid w:val="00EF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C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2021-03-18T06:57:00Z</dcterms:created>
  <dcterms:modified xsi:type="dcterms:W3CDTF">2021-03-18T08:08:00Z</dcterms:modified>
</cp:coreProperties>
</file>