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b w:val="1"/>
        </w:rPr>
      </w:pPr>
      <w:r>
        <w:rPr>
          <w:b w:val="1"/>
        </w:rPr>
        <w:t>Приложение к</w:t>
      </w:r>
      <w:r>
        <w:rPr>
          <w:b w:val="1"/>
        </w:rPr>
        <w:t xml:space="preserve"> </w:t>
      </w:r>
      <w:r>
        <w:rPr>
          <w:b w:val="1"/>
        </w:rPr>
        <w:t xml:space="preserve"> образовательной программе</w:t>
      </w:r>
      <w:r>
        <w:rPr>
          <w:b w:val="1"/>
        </w:rPr>
        <w:t xml:space="preserve"> дошкольного образования</w:t>
      </w:r>
    </w:p>
    <w:p w14:paraId="02000000">
      <w:pPr>
        <w:pStyle w:val="Style_1"/>
        <w:ind/>
        <w:jc w:val="right"/>
        <w:rPr>
          <w:b w:val="1"/>
        </w:rPr>
      </w:pPr>
      <w:r>
        <w:rPr>
          <w:b w:val="1"/>
        </w:rPr>
        <w:t>МБДОУ «Детский сад №115»</w:t>
      </w:r>
    </w:p>
    <w:p w14:paraId="03000000">
      <w:pPr>
        <w:pStyle w:val="Style_1"/>
        <w:ind/>
        <w:jc w:val="right"/>
        <w:rPr>
          <w:b w:val="1"/>
        </w:rPr>
      </w:pPr>
      <w:r>
        <w:rPr>
          <w:b w:val="1"/>
        </w:rPr>
        <w:t>Утверждено заведующим МБДОУ «Детский сад №115»</w:t>
      </w:r>
    </w:p>
    <w:p w14:paraId="04000000">
      <w:pPr>
        <w:pStyle w:val="Style_1"/>
        <w:ind/>
        <w:jc w:val="right"/>
        <w:rPr>
          <w:b w:val="1"/>
        </w:rPr>
      </w:pPr>
      <w:r>
        <w:rPr>
          <w:b w:val="1"/>
        </w:rPr>
        <w:t>Поповой Г.И.</w:t>
      </w:r>
    </w:p>
    <w:p w14:paraId="05000000">
      <w:pPr>
        <w:pStyle w:val="Style_1"/>
        <w:ind/>
        <w:jc w:val="right"/>
        <w:rPr>
          <w:b w:val="1"/>
        </w:rPr>
      </w:pPr>
      <w:r>
        <w:rPr>
          <w:b w:val="1"/>
        </w:rPr>
        <w:t xml:space="preserve">Приказ </w:t>
      </w:r>
      <w:r>
        <w:rPr>
          <w:b w:val="1"/>
          <w:u w:val="single"/>
        </w:rPr>
        <w:t>№</w:t>
      </w:r>
      <w:r>
        <w:rPr>
          <w:b w:val="1"/>
          <w:u w:val="single"/>
        </w:rPr>
        <w:t xml:space="preserve"> 70  </w:t>
      </w:r>
      <w:r>
        <w:rPr>
          <w:b w:val="1"/>
        </w:rPr>
        <w:t xml:space="preserve">от </w:t>
      </w:r>
      <w:r>
        <w:rPr>
          <w:b w:val="1"/>
          <w:u w:val="single"/>
        </w:rPr>
        <w:t>30</w:t>
      </w:r>
      <w:r>
        <w:rPr>
          <w:b w:val="1"/>
          <w:u w:val="single"/>
        </w:rPr>
        <w:t>.08.202</w:t>
      </w:r>
      <w:r>
        <w:rPr>
          <w:b w:val="1"/>
          <w:u w:val="single"/>
        </w:rPr>
        <w:t>3</w:t>
      </w:r>
    </w:p>
    <w:p w14:paraId="06000000">
      <w:pPr>
        <w:pStyle w:val="Style_1"/>
        <w:rPr>
          <w:b w:val="1"/>
        </w:rPr>
      </w:pPr>
    </w:p>
    <w:p w14:paraId="07000000">
      <w:pPr>
        <w:pStyle w:val="Style_1"/>
        <w:ind/>
        <w:jc w:val="center"/>
        <w:rPr>
          <w:b w:val="1"/>
        </w:rPr>
      </w:pPr>
    </w:p>
    <w:p w14:paraId="08000000">
      <w:pPr>
        <w:pStyle w:val="Style_1"/>
        <w:ind/>
        <w:jc w:val="center"/>
        <w:rPr>
          <w:b w:val="1"/>
        </w:rPr>
      </w:pPr>
      <w:r>
        <w:rPr>
          <w:b w:val="1"/>
        </w:rPr>
        <w:t>Режим</w:t>
      </w:r>
      <w:r>
        <w:rPr>
          <w:b w:val="1"/>
        </w:rPr>
        <w:t xml:space="preserve"> </w:t>
      </w:r>
      <w:r>
        <w:rPr>
          <w:b w:val="1"/>
        </w:rPr>
        <w:t xml:space="preserve"> дня</w:t>
      </w:r>
      <w:r>
        <w:rPr>
          <w:b w:val="1"/>
        </w:rPr>
        <w:t xml:space="preserve"> на </w:t>
      </w:r>
      <w:r>
        <w:rPr>
          <w:b w:val="1"/>
        </w:rPr>
        <w:t>холодный</w:t>
      </w:r>
      <w:r>
        <w:rPr>
          <w:b w:val="1"/>
        </w:rPr>
        <w:t xml:space="preserve"> период 2023-2024</w:t>
      </w:r>
      <w:r>
        <w:rPr>
          <w:b w:val="1"/>
        </w:rPr>
        <w:t xml:space="preserve"> года</w:t>
      </w:r>
      <w:r>
        <w:rPr>
          <w:b w:val="1"/>
        </w:rPr>
        <w:t xml:space="preserve"> </w:t>
      </w:r>
      <w:r>
        <w:rPr>
          <w:b w:val="1"/>
        </w:rPr>
        <w:t xml:space="preserve">в </w:t>
      </w:r>
      <w:r>
        <w:rPr>
          <w:b w:val="1"/>
        </w:rPr>
        <w:t>МБ</w:t>
      </w:r>
      <w:r>
        <w:rPr>
          <w:b w:val="1"/>
        </w:rPr>
        <w:t xml:space="preserve">ДОУ «Детский сад № 115» </w:t>
      </w:r>
    </w:p>
    <w:p w14:paraId="09000000">
      <w:pPr>
        <w:pStyle w:val="Style_1"/>
        <w:ind/>
        <w:jc w:val="center"/>
        <w:rPr>
          <w:b w:val="1"/>
        </w:rPr>
      </w:pPr>
    </w:p>
    <w:tbl>
      <w:tblPr>
        <w:tblStyle w:val="Style_2"/>
        <w:tblInd w:type="dxa" w:w="853"/>
        <w:tblLayout w:type="fixed"/>
      </w:tblPr>
      <w:tblGrid>
        <w:gridCol w:w="3934"/>
        <w:gridCol w:w="1275"/>
        <w:gridCol w:w="1278"/>
        <w:gridCol w:w="1843"/>
        <w:gridCol w:w="1843"/>
        <w:gridCol w:w="1984"/>
        <w:gridCol w:w="1843"/>
      </w:tblGrid>
      <w:tr>
        <w:trPr>
          <w:trHeight w:hRule="atLeast" w:val="1378"/>
        </w:trPr>
        <w:tc>
          <w:tcPr>
            <w:tcW w:type="dxa" w:w="3934"/>
          </w:tcPr>
          <w:p w14:paraId="0A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-81914</wp:posOffset>
                      </wp:positionH>
                      <wp:positionV relativeFrom="page">
                        <wp:posOffset>30591</wp:posOffset>
                      </wp:positionV>
                      <wp:extent cx="2491740" cy="8801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2491740" cy="880110"/>
                              </a:xfrm>
                              <a:custGeom>
                                <a:avLst/>
                                <a:gdLst/>
                                <a:rect b="b" l="l" r="r" t="t"/>
                                <a:pathLst>
                                  <a:path fill="norm" h="21600" stroke="true" w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                                    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                                         Г</w:t>
            </w:r>
            <w:r>
              <w:rPr>
                <w:rFonts w:ascii="Times New Roman" w:hAnsi="Times New Roman"/>
                <w:b w:val="1"/>
                <w:sz w:val="20"/>
              </w:rPr>
              <w:t>руппы</w:t>
            </w:r>
          </w:p>
          <w:p w14:paraId="0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Режимные </w:t>
            </w:r>
          </w:p>
          <w:p w14:paraId="0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моменты</w:t>
            </w:r>
          </w:p>
        </w:tc>
        <w:tc>
          <w:tcPr>
            <w:tcW w:type="dxa" w:w="2553"/>
            <w:gridSpan w:val="2"/>
          </w:tcPr>
          <w:p w14:paraId="0F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Группа раннего возраста </w:t>
            </w:r>
            <w:r>
              <w:rPr>
                <w:b w:val="1"/>
                <w:sz w:val="18"/>
              </w:rPr>
              <w:t>общеразвивающей</w:t>
            </w:r>
            <w:r>
              <w:rPr>
                <w:b w:val="1"/>
                <w:sz w:val="18"/>
              </w:rPr>
              <w:t xml:space="preserve"> направленности</w:t>
            </w:r>
          </w:p>
          <w:p w14:paraId="10000000">
            <w:pPr>
              <w:pStyle w:val="Style_1"/>
              <w:ind/>
              <w:jc w:val="center"/>
              <w:rPr>
                <w:b w:val="1"/>
                <w:sz w:val="18"/>
              </w:rPr>
            </w:pPr>
          </w:p>
          <w:p w14:paraId="11000000">
            <w:pPr>
              <w:pStyle w:val="Style_1"/>
              <w:ind/>
              <w:jc w:val="center"/>
              <w:rPr>
                <w:b w:val="1"/>
                <w:sz w:val="18"/>
              </w:rPr>
            </w:pPr>
          </w:p>
          <w:p w14:paraId="12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(1,5</w:t>
            </w:r>
            <w:r>
              <w:rPr>
                <w:b w:val="1"/>
                <w:sz w:val="18"/>
              </w:rPr>
              <w:t>-3)-(12 ч.)</w:t>
            </w:r>
          </w:p>
        </w:tc>
        <w:tc>
          <w:tcPr>
            <w:tcW w:type="dxa" w:w="1843"/>
          </w:tcPr>
          <w:p w14:paraId="13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Младшая группа </w:t>
            </w:r>
            <w:r>
              <w:rPr>
                <w:b w:val="1"/>
                <w:sz w:val="18"/>
              </w:rPr>
              <w:t>общеразвивающей</w:t>
            </w:r>
            <w:r>
              <w:rPr>
                <w:b w:val="1"/>
                <w:sz w:val="18"/>
              </w:rPr>
              <w:t xml:space="preserve"> направленности</w:t>
            </w:r>
          </w:p>
          <w:p w14:paraId="14000000">
            <w:pPr>
              <w:pStyle w:val="Style_1"/>
              <w:ind/>
              <w:jc w:val="center"/>
              <w:rPr>
                <w:b w:val="1"/>
                <w:sz w:val="18"/>
              </w:rPr>
            </w:pPr>
          </w:p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(3-4)-(12 ч.)</w:t>
            </w:r>
          </w:p>
        </w:tc>
        <w:tc>
          <w:tcPr>
            <w:tcW w:type="dxa" w:w="1843"/>
          </w:tcPr>
          <w:p w14:paraId="17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Средняя группа </w:t>
            </w:r>
            <w:r>
              <w:rPr>
                <w:b w:val="1"/>
                <w:sz w:val="18"/>
              </w:rPr>
              <w:t>общеразвивающей</w:t>
            </w:r>
            <w:r>
              <w:rPr>
                <w:b w:val="1"/>
                <w:sz w:val="18"/>
              </w:rPr>
              <w:t xml:space="preserve"> направленности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18"/>
                <w:highlight w:val="green"/>
              </w:rPr>
            </w:pPr>
          </w:p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18"/>
                <w:highlight w:val="yellow"/>
              </w:rPr>
            </w:pPr>
            <w:r>
              <w:rPr>
                <w:rFonts w:ascii="Times New Roman" w:hAnsi="Times New Roman"/>
                <w:b w:val="1"/>
                <w:sz w:val="18"/>
              </w:rPr>
              <w:t>(4-5)-(10,5)</w:t>
            </w:r>
          </w:p>
        </w:tc>
        <w:tc>
          <w:tcPr>
            <w:tcW w:type="dxa" w:w="1984"/>
          </w:tcPr>
          <w:p w14:paraId="1B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Старшая группа </w:t>
            </w:r>
            <w:r>
              <w:rPr>
                <w:b w:val="1"/>
                <w:sz w:val="18"/>
              </w:rPr>
              <w:t>общеразвивающей</w:t>
            </w:r>
            <w:r>
              <w:rPr>
                <w:b w:val="1"/>
                <w:sz w:val="18"/>
              </w:rPr>
              <w:t xml:space="preserve"> направленности</w:t>
            </w:r>
          </w:p>
          <w:p w14:paraId="1C000000">
            <w:pPr>
              <w:pStyle w:val="Style_1"/>
              <w:ind/>
              <w:jc w:val="center"/>
              <w:rPr>
                <w:b w:val="1"/>
                <w:sz w:val="18"/>
              </w:rPr>
            </w:pPr>
          </w:p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18"/>
                <w:highlight w:val="green"/>
              </w:rPr>
            </w:pPr>
          </w:p>
          <w:p w14:paraId="1E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(5-6)-(10,5)</w:t>
            </w:r>
          </w:p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20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Подготовительная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 xml:space="preserve">группа </w:t>
            </w:r>
            <w:r>
              <w:rPr>
                <w:b w:val="1"/>
                <w:sz w:val="18"/>
              </w:rPr>
              <w:t>общеразвивающей</w:t>
            </w:r>
            <w:r>
              <w:rPr>
                <w:b w:val="1"/>
                <w:sz w:val="18"/>
              </w:rPr>
              <w:t xml:space="preserve"> направленности</w:t>
            </w:r>
          </w:p>
          <w:p w14:paraId="21000000">
            <w:pPr>
              <w:pStyle w:val="Style_1"/>
              <w:ind/>
              <w:jc w:val="center"/>
              <w:rPr>
                <w:b w:val="1"/>
                <w:sz w:val="18"/>
                <w:highlight w:val="green"/>
              </w:rPr>
            </w:pPr>
          </w:p>
          <w:p w14:paraId="22000000">
            <w:pPr>
              <w:pStyle w:val="Style_1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(6-7)-(10,5)</w:t>
            </w:r>
          </w:p>
          <w:p w14:paraId="23000000">
            <w:pPr>
              <w:pStyle w:val="Style_1"/>
              <w:ind/>
              <w:jc w:val="center"/>
              <w:rPr>
                <w:b w:val="1"/>
                <w:sz w:val="18"/>
              </w:rPr>
            </w:pPr>
          </w:p>
        </w:tc>
      </w:tr>
      <w:tr>
        <w:tc>
          <w:tcPr>
            <w:tcW w:type="dxa" w:w="3934"/>
          </w:tcPr>
          <w:p w14:paraId="2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Дома </w:t>
            </w:r>
            <w:r>
              <w:rPr>
                <w:rFonts w:ascii="Times New Roman" w:hAnsi="Times New Roman"/>
                <w:b w:val="1"/>
                <w:sz w:val="20"/>
              </w:rPr>
              <w:t xml:space="preserve">       Подъем, утренний туалет</w:t>
            </w:r>
          </w:p>
        </w:tc>
        <w:tc>
          <w:tcPr>
            <w:tcW w:type="dxa" w:w="2553"/>
            <w:gridSpan w:val="2"/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</w:t>
            </w:r>
          </w:p>
        </w:tc>
        <w:tc>
          <w:tcPr>
            <w:tcW w:type="dxa" w:w="1843"/>
          </w:tcPr>
          <w:p w14:paraId="2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</w:t>
            </w:r>
          </w:p>
        </w:tc>
        <w:tc>
          <w:tcPr>
            <w:tcW w:type="dxa" w:w="1843"/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</w:t>
            </w:r>
          </w:p>
        </w:tc>
        <w:tc>
          <w:tcPr>
            <w:tcW w:type="dxa" w:w="1984"/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2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</w:t>
            </w:r>
          </w:p>
        </w:tc>
      </w:tr>
      <w:tr>
        <w:trPr>
          <w:trHeight w:hRule="atLeast" w:val="427"/>
        </w:trPr>
        <w:tc>
          <w:tcPr>
            <w:tcW w:type="dxa" w:w="3934"/>
            <w:vMerge w:val="restart"/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ДОУ</w:t>
            </w:r>
          </w:p>
          <w:p w14:paraId="2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Прием, осмотр, совместная и  самостоятельная деятельность детей</w:t>
            </w:r>
          </w:p>
        </w:tc>
        <w:tc>
          <w:tcPr>
            <w:tcW w:type="dxa" w:w="1275"/>
            <w:tcBorders>
              <w:bottom w:color="000000" w:sz="4" w:val="single"/>
            </w:tcBorders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6.00-</w:t>
            </w:r>
            <w:r>
              <w:rPr>
                <w:rFonts w:ascii="Times New Roman" w:hAnsi="Times New Roman"/>
                <w:b w:val="1"/>
                <w:sz w:val="20"/>
              </w:rPr>
              <w:t>8.20</w:t>
            </w:r>
          </w:p>
        </w:tc>
        <w:tc>
          <w:tcPr>
            <w:tcW w:type="dxa" w:w="1278"/>
            <w:tcBorders>
              <w:bottom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6.00-8.15</w:t>
            </w:r>
          </w:p>
        </w:tc>
        <w:tc>
          <w:tcPr>
            <w:tcW w:type="dxa" w:w="1843"/>
            <w:vMerge w:val="restart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3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6.00-</w:t>
            </w:r>
            <w:r>
              <w:rPr>
                <w:rFonts w:ascii="Times New Roman" w:hAnsi="Times New Roman"/>
                <w:b w:val="1"/>
                <w:sz w:val="20"/>
              </w:rPr>
              <w:t>8.25</w:t>
            </w:r>
          </w:p>
        </w:tc>
        <w:tc>
          <w:tcPr>
            <w:tcW w:type="dxa" w:w="1843"/>
            <w:vMerge w:val="restart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3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6.00-8.30</w:t>
            </w:r>
          </w:p>
        </w:tc>
        <w:tc>
          <w:tcPr>
            <w:tcW w:type="dxa" w:w="1984"/>
            <w:vMerge w:val="restart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3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7.00-8.30</w:t>
            </w:r>
          </w:p>
        </w:tc>
        <w:tc>
          <w:tcPr>
            <w:tcW w:type="dxa" w:w="1843"/>
            <w:vMerge w:val="restart"/>
            <w:tcBorders>
              <w:right w:color="000000" w:sz="4" w:val="single"/>
            </w:tcBorders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7.00-8.30</w:t>
            </w:r>
          </w:p>
        </w:tc>
      </w:tr>
      <w:tr>
        <w:trPr>
          <w:trHeight w:hRule="atLeast" w:val="187"/>
        </w:trPr>
        <w:tc>
          <w:tcPr>
            <w:tcW w:type="dxa" w:w="3934"/>
            <w:gridSpan w:val="1"/>
            <w:vMerge w:val="continue"/>
          </w:tcPr>
          <w:p/>
        </w:tc>
        <w:tc>
          <w:tcPr>
            <w:tcW w:type="dxa" w:w="1275"/>
            <w:tcBorders>
              <w:top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1.5-2 года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</w:tcBorders>
          </w:tcPr>
          <w:p w14:paraId="3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2-3 года</w:t>
            </w:r>
          </w:p>
        </w:tc>
        <w:tc>
          <w:tcPr>
            <w:tcW w:type="dxa" w:w="1843"/>
            <w:gridSpan w:val="1"/>
            <w:vMerge w:val="continue"/>
          </w:tcPr>
          <w:p/>
        </w:tc>
        <w:tc>
          <w:tcPr>
            <w:tcW w:type="dxa" w:w="1843"/>
            <w:gridSpan w:val="1"/>
            <w:vMerge w:val="continue"/>
          </w:tcPr>
          <w:p/>
        </w:tc>
        <w:tc>
          <w:tcPr>
            <w:tcW w:type="dxa" w:w="1984"/>
            <w:gridSpan w:val="1"/>
            <w:vMerge w:val="continue"/>
          </w:tcPr>
          <w:p/>
        </w:tc>
        <w:tc>
          <w:tcPr>
            <w:tcW w:type="dxa" w:w="1843"/>
            <w:gridSpan w:val="1"/>
            <w:vMerge w:val="continue"/>
            <w:tcBorders>
              <w:right w:color="000000" w:sz="4" w:val="single"/>
            </w:tcBorders>
          </w:tcPr>
          <w:p/>
        </w:tc>
      </w:tr>
      <w:tr>
        <w:tc>
          <w:tcPr>
            <w:tcW w:type="dxa" w:w="3934"/>
          </w:tcPr>
          <w:p w14:paraId="3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Утренняя гимнастика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3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8.15-8.25</w:t>
            </w:r>
            <w:r>
              <w:t xml:space="preserve">  </w:t>
            </w:r>
          </w:p>
        </w:tc>
        <w:tc>
          <w:tcPr>
            <w:tcW w:type="dxa" w:w="1843"/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7.40</w:t>
            </w: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>7.50</w:t>
            </w:r>
            <w:r>
              <w:t xml:space="preserve">   </w:t>
            </w:r>
          </w:p>
        </w:tc>
        <w:tc>
          <w:tcPr>
            <w:tcW w:type="dxa" w:w="1843"/>
          </w:tcPr>
          <w:p w14:paraId="3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7.50</w:t>
            </w: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>8.00</w:t>
            </w:r>
          </w:p>
        </w:tc>
        <w:tc>
          <w:tcPr>
            <w:tcW w:type="dxa" w:w="1984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8.00</w:t>
            </w: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>8.10</w:t>
            </w:r>
            <w:r>
              <w:t xml:space="preserve">   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8.10</w:t>
            </w:r>
            <w:r>
              <w:rPr>
                <w:rFonts w:ascii="Times New Roman" w:hAnsi="Times New Roman"/>
                <w:b w:val="1"/>
                <w:sz w:val="20"/>
              </w:rPr>
              <w:t>-</w:t>
            </w:r>
            <w:r>
              <w:rPr>
                <w:rFonts w:ascii="Times New Roman" w:hAnsi="Times New Roman"/>
                <w:b w:val="1"/>
                <w:sz w:val="20"/>
              </w:rPr>
              <w:t>8.20</w:t>
            </w:r>
            <w:r>
              <w:t xml:space="preserve">   </w:t>
            </w:r>
          </w:p>
        </w:tc>
      </w:tr>
      <w:tr>
        <w:trPr>
          <w:trHeight w:hRule="atLeast" w:val="331"/>
        </w:trPr>
        <w:tc>
          <w:tcPr>
            <w:tcW w:type="dxa" w:w="3934"/>
            <w:tcBorders>
              <w:bottom w:color="000000" w:sz="4" w:val="single"/>
            </w:tcBorders>
          </w:tcPr>
          <w:p w14:paraId="4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завтраку,              1 завтрак  </w:t>
            </w:r>
          </w:p>
        </w:tc>
        <w:tc>
          <w:tcPr>
            <w:tcW w:type="dxa" w:w="1275"/>
            <w:tcBorders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8.20-8.40</w:t>
            </w:r>
          </w:p>
        </w:tc>
        <w:tc>
          <w:tcPr>
            <w:tcW w:type="dxa" w:w="1278"/>
            <w:tcBorders>
              <w:left w:color="000000" w:sz="4" w:val="single"/>
              <w:bottom w:color="000000" w:sz="4" w:val="single"/>
            </w:tcBorders>
          </w:tcPr>
          <w:p w14:paraId="4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8.25-8.40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8.25-8.45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8.30-8.45</w:t>
            </w:r>
          </w:p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  <w:tcBorders>
              <w:bottom w:color="000000" w:sz="4" w:val="single"/>
            </w:tcBorders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8.30-8.45</w:t>
            </w:r>
          </w:p>
          <w:p w14:paraId="48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8.30-8.45</w:t>
            </w:r>
          </w:p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31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4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Игры. Подготовка к занятиям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8.40-8.50</w:t>
            </w:r>
          </w:p>
          <w:p w14:paraId="4D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4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8.40-9.00</w:t>
            </w:r>
          </w:p>
          <w:p w14:paraId="4F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8.45-9.00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8.45-9.00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8.45-9.00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8.45-9.00</w:t>
            </w:r>
          </w:p>
        </w:tc>
      </w:tr>
      <w:tr>
        <w:trPr>
          <w:trHeight w:hRule="atLeast" w:val="447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5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Занятия (ООД)                               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8.50-9.00</w:t>
            </w:r>
          </w:p>
          <w:p w14:paraId="56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9.00-9.10</w:t>
            </w:r>
          </w:p>
          <w:p w14:paraId="58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9.00-9.15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 9.25-9.40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9.00-9.20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 9.30-9.50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9.00-9.25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 9.45.-10.10</w:t>
            </w:r>
          </w:p>
          <w:p w14:paraId="5F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b w:val="1"/>
              </w:rPr>
              <w:t>2. 11.50-12.15</w:t>
            </w:r>
            <w:r>
              <w:rPr>
                <w:b w:val="1"/>
              </w:rPr>
              <w:t xml:space="preserve"> </w:t>
            </w:r>
          </w:p>
          <w:p w14:paraId="60000000">
            <w:pPr>
              <w:pStyle w:val="Style_1"/>
              <w:ind/>
              <w:jc w:val="center"/>
              <w:rPr>
                <w:b w:val="1"/>
              </w:rPr>
            </w:pPr>
            <w:r>
              <w:rPr>
                <w:b w:val="1"/>
              </w:rPr>
              <w:t>(воздух/пятница</w:t>
            </w:r>
            <w:r>
              <w:rPr>
                <w:b w:val="1"/>
              </w:rPr>
              <w:t>)</w:t>
            </w:r>
          </w:p>
          <w:p w14:paraId="6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 9.00-9.30</w:t>
            </w:r>
          </w:p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 9.40.-10.10</w:t>
            </w:r>
          </w:p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3. 10.20-10.50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3. 11.50-12.2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  <w:p w14:paraId="6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(</w:t>
            </w:r>
            <w:r>
              <w:rPr>
                <w:rFonts w:ascii="Times New Roman" w:hAnsi="Times New Roman"/>
                <w:b w:val="1"/>
                <w:sz w:val="20"/>
              </w:rPr>
              <w:t>вт.</w:t>
            </w:r>
            <w:r>
              <w:rPr>
                <w:rFonts w:ascii="Times New Roman" w:hAnsi="Times New Roman"/>
                <w:b w:val="1"/>
                <w:sz w:val="20"/>
              </w:rPr>
              <w:t>\</w:t>
            </w:r>
            <w:r>
              <w:rPr>
                <w:rFonts w:ascii="Times New Roman" w:hAnsi="Times New Roman"/>
                <w:b w:val="1"/>
                <w:sz w:val="20"/>
              </w:rPr>
              <w:t>пятн</w:t>
            </w:r>
            <w:r>
              <w:rPr>
                <w:rFonts w:ascii="Times New Roman" w:hAnsi="Times New Roman"/>
                <w:b w:val="1"/>
                <w:sz w:val="20"/>
              </w:rPr>
              <w:t>.)</w:t>
            </w:r>
          </w:p>
        </w:tc>
      </w:tr>
      <w:tr>
        <w:trPr>
          <w:trHeight w:hRule="atLeast" w:val="229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6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Игры, самостоятельная деятельность детей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9.00-9.30</w:t>
            </w:r>
          </w:p>
          <w:p w14:paraId="69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6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9.10-9.40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6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9.40-10.25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6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9.50-10.30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10.10-10.30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456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6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Занятия (ООД)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9.30-9.40</w:t>
            </w:r>
          </w:p>
          <w:p w14:paraId="71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9.40-9.50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7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22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7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 и самостоятельная деятельность детей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9.40-10.25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79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9.50-10.30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7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7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7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85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7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завтраку,              2 завтрак                                   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10.25-10.40</w:t>
            </w:r>
          </w:p>
          <w:p w14:paraId="80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8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10.30-10.45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8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10.25-10.40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10.30-10.40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10.30-10.40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10.50-11.00</w:t>
            </w:r>
          </w:p>
        </w:tc>
      </w:tr>
      <w:tr>
        <w:trPr>
          <w:trHeight w:hRule="atLeast" w:val="470"/>
        </w:trPr>
        <w:tc>
          <w:tcPr>
            <w:tcW w:type="dxa" w:w="3934"/>
            <w:tcBorders>
              <w:top w:color="000000" w:sz="4" w:val="single"/>
            </w:tcBorders>
          </w:tcPr>
          <w:p w14:paraId="8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прогулке, прогулка</w:t>
            </w:r>
          </w:p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(наблюдения, игры, труд)</w:t>
            </w:r>
          </w:p>
        </w:tc>
        <w:tc>
          <w:tcPr>
            <w:tcW w:type="dxa" w:w="1275"/>
            <w:tcBorders>
              <w:top w:color="000000" w:sz="4" w:val="single"/>
              <w:right w:color="000000" w:sz="4" w:val="single"/>
            </w:tcBorders>
          </w:tcPr>
          <w:p w14:paraId="8B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10.40-11.40</w:t>
            </w:r>
          </w:p>
          <w:p w14:paraId="8C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</w:tcBorders>
          </w:tcPr>
          <w:p w14:paraId="8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10.45-11.45</w:t>
            </w:r>
          </w:p>
        </w:tc>
        <w:tc>
          <w:tcPr>
            <w:tcW w:type="dxa" w:w="1843"/>
            <w:tcBorders>
              <w:top w:color="000000" w:sz="4" w:val="single"/>
            </w:tcBorders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10.40-12.00</w:t>
            </w:r>
          </w:p>
          <w:p w14:paraId="8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</w:tcBorders>
          </w:tcPr>
          <w:p w14:paraId="9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10.40-12.05</w:t>
            </w:r>
          </w:p>
          <w:p w14:paraId="9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  <w:tcBorders>
              <w:top w:color="000000" w:sz="4" w:val="single"/>
            </w:tcBorders>
          </w:tcPr>
          <w:p w14:paraId="9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10.40</w:t>
            </w:r>
            <w:r>
              <w:rPr>
                <w:rFonts w:ascii="Times New Roman" w:hAnsi="Times New Roman"/>
                <w:b w:val="1"/>
                <w:sz w:val="20"/>
              </w:rPr>
              <w:t>-12.15</w:t>
            </w:r>
          </w:p>
          <w:p w14:paraId="9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11.00-12.20</w:t>
            </w:r>
          </w:p>
          <w:p w14:paraId="9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c>
          <w:tcPr>
            <w:tcW w:type="dxa" w:w="3934"/>
          </w:tcPr>
          <w:p w14:paraId="9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Возвращение с прогулки, водные процедуры,</w:t>
            </w:r>
          </w:p>
          <w:p w14:paraId="9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подготовка к обеду 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9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11.40-12.00</w:t>
            </w:r>
          </w:p>
          <w:p w14:paraId="99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9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11.45</w:t>
            </w:r>
            <w:r>
              <w:rPr>
                <w:rFonts w:ascii="Times New Roman" w:hAnsi="Times New Roman"/>
                <w:b w:val="1"/>
                <w:sz w:val="20"/>
              </w:rPr>
              <w:t>-12.05</w:t>
            </w:r>
          </w:p>
        </w:tc>
        <w:tc>
          <w:tcPr>
            <w:tcW w:type="dxa" w:w="1843"/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12.00-12.15</w:t>
            </w:r>
          </w:p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</w:tcPr>
          <w:p w14:paraId="9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12.05-12.20</w:t>
            </w:r>
          </w:p>
        </w:tc>
        <w:tc>
          <w:tcPr>
            <w:tcW w:type="dxa" w:w="1984"/>
          </w:tcPr>
          <w:p w14:paraId="9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12.15-12.30</w:t>
            </w:r>
          </w:p>
          <w:p w14:paraId="9F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A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12.20-12.35</w:t>
            </w:r>
          </w:p>
        </w:tc>
      </w:tr>
      <w:tr>
        <w:trPr>
          <w:trHeight w:hRule="atLeast" w:val="190"/>
        </w:trPr>
        <w:tc>
          <w:tcPr>
            <w:tcW w:type="dxa" w:w="3934"/>
          </w:tcPr>
          <w:p w14:paraId="A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Обед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A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12.00-12.25</w:t>
            </w:r>
          </w:p>
          <w:p w14:paraId="A3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A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12.05-12.30</w:t>
            </w:r>
          </w:p>
        </w:tc>
        <w:tc>
          <w:tcPr>
            <w:tcW w:type="dxa" w:w="1843"/>
          </w:tcPr>
          <w:p w14:paraId="A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12.15-12.45</w:t>
            </w:r>
          </w:p>
          <w:p w14:paraId="A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</w:tcPr>
          <w:p w14:paraId="A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12.20</w:t>
            </w:r>
            <w:r>
              <w:rPr>
                <w:rFonts w:ascii="Times New Roman" w:hAnsi="Times New Roman"/>
                <w:b w:val="1"/>
                <w:sz w:val="20"/>
              </w:rPr>
              <w:t>-1</w:t>
            </w:r>
            <w:r>
              <w:rPr>
                <w:rFonts w:ascii="Times New Roman" w:hAnsi="Times New Roman"/>
                <w:b w:val="1"/>
                <w:sz w:val="20"/>
              </w:rPr>
              <w:t>2.4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type="dxa" w:w="1984"/>
          </w:tcPr>
          <w:p w14:paraId="A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12.30</w:t>
            </w:r>
            <w:r>
              <w:rPr>
                <w:rFonts w:ascii="Times New Roman" w:hAnsi="Times New Roman"/>
                <w:b w:val="1"/>
                <w:sz w:val="20"/>
              </w:rPr>
              <w:t>-12.</w:t>
            </w:r>
            <w:r>
              <w:rPr>
                <w:rFonts w:ascii="Times New Roman" w:hAnsi="Times New Roman"/>
                <w:b w:val="1"/>
                <w:sz w:val="20"/>
              </w:rPr>
              <w:t>50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A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12.35-12.50</w:t>
            </w:r>
          </w:p>
        </w:tc>
      </w:tr>
      <w:tr>
        <w:trPr>
          <w:trHeight w:hRule="atLeast" w:val="286"/>
        </w:trPr>
        <w:tc>
          <w:tcPr>
            <w:tcW w:type="dxa" w:w="3934"/>
          </w:tcPr>
          <w:p w14:paraId="A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ко сну, дневной сон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AB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12.25-</w:t>
            </w:r>
            <w:r>
              <w:rPr>
                <w:rFonts w:ascii="Times New Roman" w:hAnsi="Times New Roman"/>
                <w:b w:val="1"/>
                <w:sz w:val="20"/>
              </w:rPr>
              <w:t>1</w:t>
            </w:r>
            <w:r>
              <w:rPr>
                <w:rFonts w:ascii="Times New Roman" w:hAnsi="Times New Roman"/>
                <w:b w:val="1"/>
                <w:sz w:val="20"/>
              </w:rPr>
              <w:t>5.25</w:t>
            </w: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AC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12.30-15.30</w:t>
            </w:r>
          </w:p>
        </w:tc>
        <w:tc>
          <w:tcPr>
            <w:tcW w:type="dxa" w:w="1843"/>
          </w:tcPr>
          <w:p w14:paraId="A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12.45-15.15</w:t>
            </w:r>
          </w:p>
        </w:tc>
        <w:tc>
          <w:tcPr>
            <w:tcW w:type="dxa" w:w="1843"/>
          </w:tcPr>
          <w:p w14:paraId="A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12.4</w:t>
            </w:r>
            <w:r>
              <w:rPr>
                <w:rFonts w:ascii="Times New Roman" w:hAnsi="Times New Roman"/>
                <w:b w:val="1"/>
                <w:sz w:val="20"/>
              </w:rPr>
              <w:t>5-1</w:t>
            </w:r>
            <w:r>
              <w:rPr>
                <w:rFonts w:ascii="Times New Roman" w:hAnsi="Times New Roman"/>
                <w:b w:val="1"/>
                <w:sz w:val="20"/>
              </w:rPr>
              <w:t>5.15</w:t>
            </w:r>
          </w:p>
        </w:tc>
        <w:tc>
          <w:tcPr>
            <w:tcW w:type="dxa" w:w="1984"/>
          </w:tcPr>
          <w:p w14:paraId="A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12.50-15.20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B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12.50-15.20</w:t>
            </w:r>
          </w:p>
        </w:tc>
      </w:tr>
      <w:tr>
        <w:tc>
          <w:tcPr>
            <w:tcW w:type="dxa" w:w="3934"/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Подъем, воздушные и водные процедуры, игры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B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15.25-15.30</w:t>
            </w: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B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15.30-15.35</w:t>
            </w:r>
          </w:p>
        </w:tc>
        <w:tc>
          <w:tcPr>
            <w:tcW w:type="dxa" w:w="1843"/>
          </w:tcPr>
          <w:p w14:paraId="B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15.15-15.25</w:t>
            </w:r>
          </w:p>
        </w:tc>
        <w:tc>
          <w:tcPr>
            <w:tcW w:type="dxa" w:w="1843"/>
          </w:tcPr>
          <w:p w14:paraId="B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15.15-15.30</w:t>
            </w:r>
          </w:p>
          <w:p w14:paraId="B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</w:tcPr>
          <w:p w14:paraId="B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15.20-15.30</w:t>
            </w:r>
          </w:p>
          <w:p w14:paraId="B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15.20-15.30</w:t>
            </w:r>
          </w:p>
          <w:p w14:paraId="B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446"/>
        </w:trPr>
        <w:tc>
          <w:tcPr>
            <w:tcW w:type="dxa" w:w="3934"/>
            <w:tcBorders>
              <w:bottom w:color="000000" w:sz="4" w:val="single"/>
            </w:tcBorders>
          </w:tcPr>
          <w:p w14:paraId="B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полднику, полдник</w:t>
            </w:r>
          </w:p>
        </w:tc>
        <w:tc>
          <w:tcPr>
            <w:tcW w:type="dxa" w:w="1275"/>
            <w:tcBorders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15.30-16.00</w:t>
            </w:r>
          </w:p>
          <w:p w14:paraId="BD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left w:color="000000" w:sz="4" w:val="single"/>
              <w:bottom w:color="000000" w:sz="4" w:val="single"/>
            </w:tcBorders>
          </w:tcPr>
          <w:p w14:paraId="B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15.35-16.00</w:t>
            </w:r>
          </w:p>
          <w:p w14:paraId="BF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C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15.25-15.45</w:t>
            </w:r>
          </w:p>
          <w:p w14:paraId="C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C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15.25-15.45</w:t>
            </w:r>
          </w:p>
          <w:p w14:paraId="C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984"/>
            <w:tcBorders>
              <w:bottom w:color="000000" w:sz="4" w:val="single"/>
            </w:tcBorders>
          </w:tcPr>
          <w:p w14:paraId="C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15.30-15.45</w:t>
            </w:r>
          </w:p>
          <w:p w14:paraId="C5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15.30-15.45</w:t>
            </w:r>
          </w:p>
          <w:p w14:paraId="C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A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15.45-16.2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C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15.45-16.2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C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15.45-16.00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15.45</w:t>
            </w:r>
            <w:r>
              <w:rPr>
                <w:rFonts w:ascii="Times New Roman" w:hAnsi="Times New Roman"/>
                <w:b w:val="1"/>
                <w:sz w:val="20"/>
              </w:rPr>
              <w:t>-16.2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rPr>
          <w:trHeight w:hRule="atLeast" w:val="230"/>
        </w:trPr>
        <w:tc>
          <w:tcPr>
            <w:tcW w:type="dxa" w:w="3934"/>
            <w:tcBorders>
              <w:top w:color="000000" w:sz="4" w:val="single"/>
            </w:tcBorders>
          </w:tcPr>
          <w:p w14:paraId="C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занятиям.  Занятие (ООД)</w:t>
            </w:r>
          </w:p>
        </w:tc>
        <w:tc>
          <w:tcPr>
            <w:tcW w:type="dxa" w:w="1275"/>
            <w:tcBorders>
              <w:top w:color="000000" w:sz="4" w:val="single"/>
              <w:right w:color="000000" w:sz="4" w:val="single"/>
            </w:tcBorders>
          </w:tcPr>
          <w:p w14:paraId="D0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</w:tcBorders>
          </w:tcPr>
          <w:p w14:paraId="D1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top w:color="000000" w:sz="4" w:val="single"/>
            </w:tcBorders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</w:tcBorders>
          </w:tcPr>
          <w:p w14:paraId="D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  <w:tc>
          <w:tcPr>
            <w:tcW w:type="dxa" w:w="1984"/>
            <w:tcBorders>
              <w:top w:color="000000" w:sz="4" w:val="single"/>
            </w:tcBorders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16.00-16.25</w:t>
            </w:r>
          </w:p>
        </w:tc>
        <w:tc>
          <w:tcPr>
            <w:tcW w:type="dxa" w:w="1843"/>
            <w:tcBorders>
              <w:top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</w:t>
            </w:r>
          </w:p>
        </w:tc>
      </w:tr>
      <w:tr>
        <w:trPr>
          <w:trHeight w:hRule="atLeast" w:val="487"/>
        </w:trPr>
        <w:tc>
          <w:tcPr>
            <w:tcW w:type="dxa" w:w="3934"/>
          </w:tcPr>
          <w:p w14:paraId="D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прогулке, прогулка</w:t>
            </w:r>
          </w:p>
          <w:p w14:paraId="D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D8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16.00</w:t>
            </w:r>
            <w:r>
              <w:rPr>
                <w:rFonts w:ascii="Times New Roman" w:hAnsi="Times New Roman"/>
                <w:b w:val="1"/>
                <w:sz w:val="20"/>
              </w:rPr>
              <w:t>-18.00</w:t>
            </w:r>
          </w:p>
          <w:p w14:paraId="D9000000">
            <w:pPr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D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</w:t>
            </w:r>
            <w:r>
              <w:rPr>
                <w:rFonts w:ascii="Times New Roman" w:hAnsi="Times New Roman"/>
                <w:b w:val="1"/>
                <w:sz w:val="20"/>
              </w:rPr>
              <w:t>.00</w:t>
            </w:r>
            <w:r>
              <w:rPr>
                <w:rFonts w:ascii="Times New Roman" w:hAnsi="Times New Roman"/>
                <w:b w:val="1"/>
                <w:sz w:val="20"/>
              </w:rPr>
              <w:t>-18.00</w:t>
            </w:r>
          </w:p>
          <w:p w14:paraId="DB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</w:tcPr>
          <w:p w14:paraId="D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16.2</w:t>
            </w:r>
            <w:r>
              <w:rPr>
                <w:rFonts w:ascii="Times New Roman" w:hAnsi="Times New Roman"/>
                <w:b w:val="1"/>
                <w:sz w:val="20"/>
              </w:rPr>
              <w:t>0-18.00</w:t>
            </w:r>
          </w:p>
          <w:p w14:paraId="D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</w:tcPr>
          <w:p w14:paraId="D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16.2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  <w:r>
              <w:rPr>
                <w:rFonts w:ascii="Times New Roman" w:hAnsi="Times New Roman"/>
                <w:b w:val="1"/>
                <w:sz w:val="20"/>
              </w:rPr>
              <w:t>-18.0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984"/>
          </w:tcPr>
          <w:p w14:paraId="D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16.25-18.00</w:t>
            </w:r>
          </w:p>
          <w:p w14:paraId="E0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E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16.2</w:t>
            </w:r>
            <w:r>
              <w:rPr>
                <w:rFonts w:ascii="Times New Roman" w:hAnsi="Times New Roman"/>
                <w:b w:val="1"/>
                <w:sz w:val="20"/>
              </w:rPr>
              <w:t>0-18.00</w:t>
            </w:r>
          </w:p>
          <w:p w14:paraId="E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10"/>
        </w:trPr>
        <w:tc>
          <w:tcPr>
            <w:tcW w:type="dxa" w:w="3934"/>
            <w:tcBorders>
              <w:top w:color="000000" w:sz="4" w:val="single"/>
            </w:tcBorders>
          </w:tcPr>
          <w:p w14:paraId="E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Уход домой</w:t>
            </w:r>
          </w:p>
          <w:p w14:paraId="E4000000">
            <w:pPr>
              <w:rPr>
                <w:rFonts w:ascii="Times New Roman" w:hAnsi="Times New Roman"/>
                <w:sz w:val="20"/>
              </w:rPr>
            </w:pPr>
          </w:p>
          <w:p w14:paraId="E500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Рекомендуемый режим дома</w:t>
            </w:r>
          </w:p>
        </w:tc>
        <w:tc>
          <w:tcPr>
            <w:tcW w:type="dxa" w:w="1275"/>
            <w:tcBorders>
              <w:top w:color="000000" w:sz="4" w:val="single"/>
              <w:right w:color="000000" w:sz="4" w:val="single"/>
            </w:tcBorders>
          </w:tcPr>
          <w:p w14:paraId="E6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</w:tcBorders>
          </w:tcPr>
          <w:p w14:paraId="E7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</w:t>
            </w:r>
          </w:p>
        </w:tc>
        <w:tc>
          <w:tcPr>
            <w:tcW w:type="dxa" w:w="1843"/>
            <w:tcBorders>
              <w:top w:color="000000" w:sz="4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</w:t>
            </w:r>
          </w:p>
        </w:tc>
        <w:tc>
          <w:tcPr>
            <w:tcW w:type="dxa" w:w="1843"/>
            <w:tcBorders>
              <w:top w:color="000000" w:sz="4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</w:t>
            </w:r>
          </w:p>
        </w:tc>
        <w:tc>
          <w:tcPr>
            <w:tcW w:type="dxa" w:w="1984"/>
            <w:tcBorders>
              <w:top w:color="000000" w:sz="4" w:val="single"/>
            </w:tcBorders>
          </w:tcPr>
          <w:p w14:paraId="E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18.00</w:t>
            </w:r>
          </w:p>
        </w:tc>
        <w:tc>
          <w:tcPr>
            <w:tcW w:type="dxa" w:w="1843"/>
            <w:tcBorders>
              <w:top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</w:t>
            </w:r>
          </w:p>
        </w:tc>
      </w:tr>
      <w:tr>
        <w:trPr>
          <w:trHeight w:hRule="atLeast" w:val="280"/>
        </w:trPr>
        <w:tc>
          <w:tcPr>
            <w:tcW w:type="dxa" w:w="3934"/>
          </w:tcPr>
          <w:p w14:paraId="E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Возвращение с прогулки, подготовка к ужину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E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18.00-18.3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E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18.00-18.30</w:t>
            </w:r>
          </w:p>
        </w:tc>
        <w:tc>
          <w:tcPr>
            <w:tcW w:type="dxa" w:w="1843"/>
          </w:tcPr>
          <w:p w14:paraId="E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18.00-18.30</w:t>
            </w:r>
          </w:p>
        </w:tc>
        <w:tc>
          <w:tcPr>
            <w:tcW w:type="dxa" w:w="1843"/>
          </w:tcPr>
          <w:p w14:paraId="F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18.00-18.30</w:t>
            </w:r>
          </w:p>
        </w:tc>
        <w:tc>
          <w:tcPr>
            <w:tcW w:type="dxa" w:w="1984"/>
          </w:tcPr>
          <w:p w14:paraId="F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18.00-18.3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F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18.00-18.30</w:t>
            </w:r>
          </w:p>
        </w:tc>
      </w:tr>
      <w:tr>
        <w:trPr>
          <w:trHeight w:hRule="atLeast" w:val="351"/>
        </w:trPr>
        <w:tc>
          <w:tcPr>
            <w:tcW w:type="dxa" w:w="3934"/>
          </w:tcPr>
          <w:p w14:paraId="F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Ужин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F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18.30-18.5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F5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18.30-18.50</w:t>
            </w:r>
          </w:p>
        </w:tc>
        <w:tc>
          <w:tcPr>
            <w:tcW w:type="dxa" w:w="1843"/>
          </w:tcPr>
          <w:p w14:paraId="F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18.30-18.45</w:t>
            </w:r>
          </w:p>
        </w:tc>
        <w:tc>
          <w:tcPr>
            <w:tcW w:type="dxa" w:w="1843"/>
          </w:tcPr>
          <w:p w14:paraId="F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18.30-18.4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type="dxa" w:w="1984"/>
          </w:tcPr>
          <w:p w14:paraId="F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18.3</w:t>
            </w:r>
            <w:r>
              <w:rPr>
                <w:rFonts w:ascii="Times New Roman" w:hAnsi="Times New Roman"/>
                <w:b w:val="1"/>
                <w:sz w:val="20"/>
              </w:rPr>
              <w:t>0-18.4</w:t>
            </w: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F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18.30-18.45</w:t>
            </w:r>
          </w:p>
        </w:tc>
      </w:tr>
      <w:tr>
        <w:tc>
          <w:tcPr>
            <w:tcW w:type="dxa" w:w="3934"/>
          </w:tcPr>
          <w:p w14:paraId="F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к прогулке, вечерняя прогулка</w:t>
            </w:r>
          </w:p>
          <w:p w14:paraId="F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Игры, индивидуальная работа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FC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18.5</w:t>
            </w:r>
            <w:r>
              <w:rPr>
                <w:rFonts w:ascii="Times New Roman" w:hAnsi="Times New Roman"/>
                <w:b w:val="1"/>
                <w:sz w:val="20"/>
              </w:rPr>
              <w:t>0-20.00</w:t>
            </w: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F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18.50-20.00</w:t>
            </w:r>
          </w:p>
        </w:tc>
        <w:tc>
          <w:tcPr>
            <w:tcW w:type="dxa" w:w="1843"/>
          </w:tcPr>
          <w:p w14:paraId="FE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18.45-20.00</w:t>
            </w:r>
          </w:p>
        </w:tc>
        <w:tc>
          <w:tcPr>
            <w:tcW w:type="dxa" w:w="1843"/>
          </w:tcPr>
          <w:p w14:paraId="F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18.4</w:t>
            </w:r>
            <w:r>
              <w:rPr>
                <w:rFonts w:ascii="Times New Roman" w:hAnsi="Times New Roman"/>
                <w:b w:val="1"/>
                <w:sz w:val="20"/>
              </w:rPr>
              <w:t>5-20.00</w:t>
            </w:r>
          </w:p>
        </w:tc>
        <w:tc>
          <w:tcPr>
            <w:tcW w:type="dxa" w:w="1984"/>
          </w:tcPr>
          <w:p w14:paraId="0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18.45</w:t>
            </w:r>
            <w:r>
              <w:rPr>
                <w:rFonts w:ascii="Times New Roman" w:hAnsi="Times New Roman"/>
                <w:b w:val="1"/>
                <w:sz w:val="20"/>
              </w:rPr>
              <w:t>-20.00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0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18.40-20.00</w:t>
            </w:r>
          </w:p>
        </w:tc>
      </w:tr>
      <w:tr>
        <w:tc>
          <w:tcPr>
            <w:tcW w:type="dxa" w:w="3934"/>
            <w:vMerge w:val="restart"/>
          </w:tcPr>
          <w:p w14:paraId="0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Возвращение с прогулки, спокойные игры,</w:t>
            </w:r>
          </w:p>
          <w:p w14:paraId="0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гигиенические процедуры. Ночной сон</w:t>
            </w:r>
          </w:p>
        </w:tc>
        <w:tc>
          <w:tcPr>
            <w:tcW w:type="dxa" w:w="1275"/>
            <w:tcBorders>
              <w:right w:color="000000" w:sz="4" w:val="single"/>
            </w:tcBorders>
          </w:tcPr>
          <w:p w14:paraId="0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20.00-20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  <w:tc>
          <w:tcPr>
            <w:tcW w:type="dxa" w:w="1278"/>
            <w:tcBorders>
              <w:left w:color="000000" w:sz="4" w:val="single"/>
            </w:tcBorders>
          </w:tcPr>
          <w:p w14:paraId="05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20.00-20.30</w:t>
            </w:r>
          </w:p>
        </w:tc>
        <w:tc>
          <w:tcPr>
            <w:tcW w:type="dxa" w:w="1843"/>
          </w:tcPr>
          <w:p w14:paraId="0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20.00-20.30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0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20.00-20.30</w:t>
            </w:r>
          </w:p>
        </w:tc>
        <w:tc>
          <w:tcPr>
            <w:tcW w:type="dxa" w:w="1984"/>
          </w:tcPr>
          <w:p w14:paraId="0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20.00-20</w:t>
            </w:r>
            <w:r>
              <w:rPr>
                <w:rFonts w:ascii="Times New Roman" w:hAnsi="Times New Roman"/>
                <w:b w:val="1"/>
                <w:sz w:val="20"/>
              </w:rPr>
              <w:t>.</w:t>
            </w:r>
            <w:r>
              <w:rPr>
                <w:rFonts w:ascii="Times New Roman" w:hAnsi="Times New Roman"/>
                <w:b w:val="1"/>
                <w:sz w:val="20"/>
              </w:rPr>
              <w:t>30</w:t>
            </w:r>
          </w:p>
        </w:tc>
        <w:tc>
          <w:tcPr>
            <w:tcW w:type="dxa" w:w="1843"/>
            <w:tcBorders>
              <w:right w:color="000000" w:sz="4" w:val="single"/>
            </w:tcBorders>
          </w:tcPr>
          <w:p w14:paraId="0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20.00-20.30</w:t>
            </w:r>
          </w:p>
        </w:tc>
      </w:tr>
      <w:tr>
        <w:trPr>
          <w:trHeight w:hRule="atLeast" w:val="504"/>
        </w:trPr>
        <w:tc>
          <w:tcPr>
            <w:tcW w:type="dxa" w:w="3934"/>
            <w:gridSpan w:val="1"/>
            <w:vMerge w:val="continue"/>
          </w:tcPr>
          <w:p/>
        </w:tc>
        <w:tc>
          <w:tcPr>
            <w:tcW w:type="dxa" w:w="1275"/>
            <w:tcBorders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20.30-7.0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  <w:tc>
          <w:tcPr>
            <w:tcW w:type="dxa" w:w="1278"/>
            <w:tcBorders>
              <w:left w:color="000000" w:sz="4" w:val="single"/>
              <w:bottom w:color="000000" w:sz="4" w:val="single"/>
            </w:tcBorders>
          </w:tcPr>
          <w:p w14:paraId="0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20.30-7.00</w:t>
            </w:r>
          </w:p>
        </w:tc>
        <w:tc>
          <w:tcPr>
            <w:tcW w:type="dxa" w:w="1843"/>
            <w:tcBorders>
              <w:bottom w:color="000000" w:sz="4" w:val="single"/>
            </w:tcBorders>
          </w:tcPr>
          <w:p w14:paraId="0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20.30-7.00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0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20.30-7.00</w:t>
            </w:r>
          </w:p>
        </w:tc>
        <w:tc>
          <w:tcPr>
            <w:tcW w:type="dxa" w:w="1984"/>
            <w:tcBorders>
              <w:bottom w:color="000000" w:sz="4" w:val="single"/>
            </w:tcBorders>
          </w:tcPr>
          <w:p w14:paraId="0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20.30-7.00</w:t>
            </w:r>
          </w:p>
        </w:tc>
        <w:tc>
          <w:tcPr>
            <w:tcW w:type="dxa" w:w="1843"/>
            <w:tcBorders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20.30-7.00</w:t>
            </w:r>
          </w:p>
        </w:tc>
      </w:tr>
      <w:tr>
        <w:trPr>
          <w:trHeight w:hRule="atLeast" w:val="196"/>
        </w:trPr>
        <w:tc>
          <w:tcPr>
            <w:tcW w:type="dxa" w:w="3934"/>
            <w:tcBorders>
              <w:top w:color="000000" w:sz="4" w:val="single"/>
              <w:bottom w:color="000000" w:sz="4" w:val="single"/>
            </w:tcBorders>
          </w:tcPr>
          <w:p w14:paraId="1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Прогулка в </w:t>
            </w:r>
            <w:r>
              <w:rPr>
                <w:rFonts w:ascii="Times New Roman" w:hAnsi="Times New Roman"/>
                <w:b w:val="1"/>
                <w:sz w:val="20"/>
              </w:rPr>
              <w:t>д</w:t>
            </w:r>
            <w:r>
              <w:rPr>
                <w:rFonts w:ascii="Times New Roman" w:hAnsi="Times New Roman"/>
                <w:b w:val="1"/>
                <w:sz w:val="20"/>
              </w:rPr>
              <w:t>/</w:t>
            </w:r>
            <w:r>
              <w:rPr>
                <w:rFonts w:ascii="Times New Roman" w:hAnsi="Times New Roman"/>
                <w:b w:val="1"/>
                <w:sz w:val="20"/>
              </w:rPr>
              <w:t>с</w:t>
            </w:r>
            <w:r>
              <w:rPr>
                <w:rFonts w:ascii="Times New Roman" w:hAnsi="Times New Roman"/>
                <w:b w:val="1"/>
                <w:sz w:val="20"/>
              </w:rPr>
              <w:t xml:space="preserve"> (всего)</w:t>
            </w:r>
          </w:p>
        </w:tc>
        <w:tc>
          <w:tcPr>
            <w:tcW w:type="dxa" w:w="1275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1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 20 мин.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</w:tcBorders>
          </w:tcPr>
          <w:p w14:paraId="1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 0</w:t>
            </w:r>
            <w:r>
              <w:rPr>
                <w:rFonts w:ascii="Times New Roman" w:hAnsi="Times New Roman"/>
                <w:b w:val="1"/>
                <w:sz w:val="20"/>
              </w:rPr>
              <w:t>5 мин.</w:t>
            </w:r>
          </w:p>
        </w:tc>
        <w:tc>
          <w:tcPr>
            <w:tcW w:type="dxa" w:w="1984"/>
            <w:tcBorders>
              <w:top w:color="000000" w:sz="4" w:val="single"/>
              <w:bottom w:color="000000" w:sz="4" w:val="single"/>
            </w:tcBorders>
          </w:tcPr>
          <w:p w14:paraId="1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 10 мин.</w:t>
            </w:r>
          </w:p>
        </w:tc>
        <w:tc>
          <w:tcPr>
            <w:tcW w:type="dxa" w:w="1843"/>
            <w:tcBorders>
              <w:top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</w:t>
            </w:r>
          </w:p>
        </w:tc>
      </w:tr>
      <w:tr>
        <w:trPr>
          <w:trHeight w:hRule="atLeast" w:val="252"/>
        </w:trPr>
        <w:tc>
          <w:tcPr>
            <w:tcW w:type="dxa" w:w="3934"/>
            <w:tcBorders>
              <w:top w:color="000000" w:sz="4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Дневной сон (всего) </w:t>
            </w:r>
          </w:p>
        </w:tc>
        <w:tc>
          <w:tcPr>
            <w:tcW w:type="dxa" w:w="1275"/>
            <w:tcBorders>
              <w:top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</w:tcBorders>
          </w:tcPr>
          <w:p w14:paraId="1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 ч.</w:t>
            </w:r>
          </w:p>
        </w:tc>
        <w:tc>
          <w:tcPr>
            <w:tcW w:type="dxa" w:w="1843"/>
            <w:tcBorders>
              <w:top w:color="000000" w:sz="4" w:val="single"/>
            </w:tcBorders>
          </w:tcPr>
          <w:p w14:paraId="1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ч. 30 мин.</w:t>
            </w:r>
          </w:p>
        </w:tc>
        <w:tc>
          <w:tcPr>
            <w:tcW w:type="dxa" w:w="1843"/>
            <w:tcBorders>
              <w:top w:color="000000" w:sz="4" w:val="single"/>
            </w:tcBorders>
          </w:tcPr>
          <w:p w14:paraId="1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ч. 30 мин.</w:t>
            </w:r>
          </w:p>
        </w:tc>
        <w:tc>
          <w:tcPr>
            <w:tcW w:type="dxa" w:w="1984"/>
            <w:tcBorders>
              <w:top w:color="000000" w:sz="4" w:val="single"/>
            </w:tcBorders>
          </w:tcPr>
          <w:p w14:paraId="1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ч.30 мин.</w:t>
            </w:r>
          </w:p>
        </w:tc>
        <w:tc>
          <w:tcPr>
            <w:tcW w:type="dxa" w:w="1843"/>
            <w:tcBorders>
              <w:top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ч.30 мин.</w:t>
            </w:r>
          </w:p>
        </w:tc>
      </w:tr>
    </w:tbl>
    <w:p w14:paraId="1E010000"/>
    <w:sectPr>
      <w:pgSz w:h="11906" w:w="16838"/>
      <w:pgMar w:bottom="567" w:footer="709" w:gutter="0" w:header="709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List Paragraph"/>
    <w:basedOn w:val="Style_3"/>
    <w:link w:val="Style_5_ch"/>
    <w:pPr>
      <w:ind w:firstLine="0" w:left="720"/>
      <w:contextualSpacing w:val="1"/>
    </w:pPr>
  </w:style>
  <w:style w:styleId="Style_5_ch" w:type="character">
    <w:name w:val="List Paragraph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0"/>
    </w:rPr>
  </w:style>
  <w:style w:styleId="Style_1_ch" w:type="character">
    <w:name w:val="No Spacing"/>
    <w:link w:val="Style_1"/>
    <w:rPr>
      <w:rFonts w:ascii="Times New Roman" w:hAnsi="Times New Roman"/>
      <w:sz w:val="20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2023-09-01T13:17:35Z</dcterms:modified>
</cp:coreProperties>
</file>